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A0E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EB6B6B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28D0FD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02</w:t>
      </w:r>
      <w:r w:rsidR="000C5753">
        <w:rPr>
          <w:b/>
          <w:caps/>
          <w:sz w:val="24"/>
          <w:szCs w:val="24"/>
        </w:rPr>
        <w:t>/25-</w:t>
      </w:r>
      <w:r w:rsidR="008F1CE4">
        <w:rPr>
          <w:b/>
          <w:caps/>
          <w:sz w:val="24"/>
          <w:szCs w:val="24"/>
        </w:rPr>
        <w:t>3</w:t>
      </w:r>
      <w:r w:rsidR="00BA3440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484E8D">
        <w:rPr>
          <w:b/>
          <w:sz w:val="24"/>
          <w:szCs w:val="24"/>
        </w:rPr>
        <w:t>февраля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8A5276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2E6AAF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E0C05">
        <w:rPr>
          <w:b/>
          <w:sz w:val="24"/>
          <w:szCs w:val="24"/>
        </w:rPr>
        <w:t>2</w:t>
      </w:r>
      <w:r w:rsidR="000A6FC7">
        <w:rPr>
          <w:b/>
          <w:sz w:val="24"/>
          <w:szCs w:val="24"/>
        </w:rPr>
        <w:t>8</w:t>
      </w:r>
      <w:r w:rsidR="00484E8D">
        <w:rPr>
          <w:b/>
          <w:sz w:val="24"/>
          <w:szCs w:val="24"/>
        </w:rPr>
        <w:t>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63A786A" w14:textId="57F01BA5" w:rsidR="00CD5464" w:rsidRPr="00CD5464" w:rsidRDefault="00307BD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К.К.М.</w:t>
      </w:r>
    </w:p>
    <w:p w14:paraId="5C2A3F8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BD38FF5" w14:textId="77777777" w:rsidR="002A61A6" w:rsidRPr="00A5345D" w:rsidRDefault="00484E8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5E467E2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16250F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E0C05">
        <w:rPr>
          <w:bCs/>
          <w:sz w:val="24"/>
          <w:szCs w:val="24"/>
        </w:rPr>
        <w:t>2</w:t>
      </w:r>
      <w:r w:rsidR="000A6FC7">
        <w:rPr>
          <w:bCs/>
          <w:sz w:val="24"/>
          <w:szCs w:val="24"/>
        </w:rPr>
        <w:t>8</w:t>
      </w:r>
      <w:r w:rsidR="00484E8D">
        <w:rPr>
          <w:bCs/>
          <w:sz w:val="24"/>
          <w:szCs w:val="24"/>
        </w:rPr>
        <w:t>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43C919C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4EEBF6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631EA00" w14:textId="77777777" w:rsidR="007043D4" w:rsidRPr="00464EFD" w:rsidRDefault="007043D4">
      <w:pPr>
        <w:jc w:val="center"/>
        <w:rPr>
          <w:color w:val="000000"/>
          <w:sz w:val="24"/>
        </w:rPr>
      </w:pPr>
    </w:p>
    <w:p w14:paraId="63EAC715" w14:textId="72138F88" w:rsidR="00304C4E" w:rsidRPr="000A6FC7" w:rsidRDefault="00464EFD">
      <w:pPr>
        <w:ind w:firstLine="709"/>
        <w:jc w:val="both"/>
        <w:rPr>
          <w:color w:val="000000"/>
          <w:sz w:val="24"/>
        </w:rPr>
      </w:pPr>
      <w:r w:rsidRPr="00464EFD">
        <w:rPr>
          <w:color w:val="000000"/>
          <w:sz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464EFD">
        <w:rPr>
          <w:color w:val="000000"/>
          <w:sz w:val="24"/>
        </w:rPr>
        <w:t>Толчеева</w:t>
      </w:r>
      <w:proofErr w:type="spellEnd"/>
      <w:r w:rsidRPr="00464EFD">
        <w:rPr>
          <w:color w:val="000000"/>
          <w:sz w:val="24"/>
        </w:rPr>
        <w:t xml:space="preserve"> М.Н. в отношении адвоката </w:t>
      </w:r>
      <w:r w:rsidR="00307BDD">
        <w:rPr>
          <w:color w:val="000000"/>
          <w:sz w:val="24"/>
        </w:rPr>
        <w:t>К.К.М.</w:t>
      </w:r>
      <w:r w:rsidRPr="00464EFD">
        <w:rPr>
          <w:color w:val="000000"/>
          <w:sz w:val="24"/>
        </w:rPr>
        <w:t>, имеющего регистрационный номер</w:t>
      </w:r>
      <w:proofErr w:type="gramStart"/>
      <w:r w:rsidRPr="00464EFD">
        <w:rPr>
          <w:color w:val="000000"/>
          <w:sz w:val="24"/>
        </w:rPr>
        <w:t xml:space="preserve"> </w:t>
      </w:r>
      <w:r w:rsidR="00307BDD">
        <w:rPr>
          <w:color w:val="000000"/>
          <w:sz w:val="24"/>
        </w:rPr>
        <w:t>….</w:t>
      </w:r>
      <w:proofErr w:type="gramEnd"/>
      <w:r w:rsidR="00307BDD">
        <w:rPr>
          <w:color w:val="000000"/>
          <w:sz w:val="24"/>
        </w:rPr>
        <w:t>.</w:t>
      </w:r>
      <w:r w:rsidRPr="00464EFD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307BDD">
        <w:rPr>
          <w:color w:val="000000"/>
          <w:sz w:val="24"/>
        </w:rPr>
        <w:t>…..</w:t>
      </w:r>
    </w:p>
    <w:p w14:paraId="40E45C9A" w14:textId="77777777" w:rsidR="008E0C05" w:rsidRDefault="00E413A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3C14FF9" w14:textId="77777777" w:rsidR="00BE7621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Pr="00C064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7A25B6A1" w14:textId="65427FC2" w:rsidR="00607B30" w:rsidRDefault="00E413A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07BDD">
        <w:rPr>
          <w:color w:val="000000"/>
          <w:sz w:val="24"/>
        </w:rPr>
        <w:t>К.К.М.</w:t>
      </w:r>
      <w:r w:rsidR="00464EFD" w:rsidRPr="00B36537">
        <w:rPr>
          <w:color w:val="000000"/>
          <w:sz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3DC4104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3B6FA1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DA6053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522472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F0F690D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E413AF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1523D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413AF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64EFD">
        <w:rPr>
          <w:rFonts w:eastAsia="Calibri"/>
          <w:sz w:val="24"/>
          <w:szCs w:val="24"/>
          <w:lang w:eastAsia="en-US"/>
        </w:rPr>
        <w:t>14 000</w:t>
      </w:r>
      <w:r w:rsidR="008E0C05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D3DC3B4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464EFD">
        <w:rPr>
          <w:rFonts w:eastAsia="Calibri"/>
          <w:sz w:val="24"/>
          <w:szCs w:val="24"/>
          <w:lang w:eastAsia="en-US"/>
        </w:rPr>
        <w:t>16 800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589C222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0E961DA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45BB753" w14:textId="77777777" w:rsidR="0088495F" w:rsidRDefault="0088495F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Учитывая утрату информационного контакта с адвокатской палатой, Совет предоставляет адвокату возможность устранить допущенные нарушения, ограничившись мерой дисциплинарной ответственности в виде предупреждения.</w:t>
      </w:r>
    </w:p>
    <w:p w14:paraId="4D94976F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8826493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D5940C8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417094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2CBD3B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085F509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E164725" w14:textId="55A32675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A3440">
        <w:t xml:space="preserve">предупреждения </w:t>
      </w:r>
      <w:r w:rsidRPr="00D72E8F">
        <w:rPr>
          <w:lang w:eastAsia="en-US"/>
        </w:rPr>
        <w:t xml:space="preserve">в отношении адвоката </w:t>
      </w:r>
      <w:r w:rsidR="00307BDD">
        <w:rPr>
          <w:color w:val="000000"/>
          <w:szCs w:val="20"/>
        </w:rPr>
        <w:t>К.К.М.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83922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307BDD">
        <w:rPr>
          <w:shd w:val="clear" w:color="auto" w:fill="FFFFFF"/>
        </w:rPr>
        <w:t>….</w:t>
      </w:r>
      <w:proofErr w:type="gramEnd"/>
      <w:r w:rsidR="00307BDD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07B41E0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3EFAB6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C8EB015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05FB8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0398522">
    <w:abstractNumId w:val="0"/>
  </w:num>
  <w:num w:numId="2" w16cid:durableId="101457039">
    <w:abstractNumId w:val="2"/>
  </w:num>
  <w:num w:numId="3" w16cid:durableId="136606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7549B"/>
    <w:rsid w:val="00283922"/>
    <w:rsid w:val="002918DA"/>
    <w:rsid w:val="002A1EFC"/>
    <w:rsid w:val="002A61A6"/>
    <w:rsid w:val="002F4789"/>
    <w:rsid w:val="00304198"/>
    <w:rsid w:val="00304C4E"/>
    <w:rsid w:val="00307BDD"/>
    <w:rsid w:val="0035005A"/>
    <w:rsid w:val="00360E6A"/>
    <w:rsid w:val="00373154"/>
    <w:rsid w:val="00391E3F"/>
    <w:rsid w:val="003A3655"/>
    <w:rsid w:val="003B785B"/>
    <w:rsid w:val="003E4D44"/>
    <w:rsid w:val="003E53D2"/>
    <w:rsid w:val="003F5233"/>
    <w:rsid w:val="00427FA1"/>
    <w:rsid w:val="0043112D"/>
    <w:rsid w:val="00461F4E"/>
    <w:rsid w:val="00464EFD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45D1"/>
    <w:rsid w:val="00746D11"/>
    <w:rsid w:val="00785C49"/>
    <w:rsid w:val="007B583B"/>
    <w:rsid w:val="007D0824"/>
    <w:rsid w:val="007E3D8E"/>
    <w:rsid w:val="00816219"/>
    <w:rsid w:val="0083554F"/>
    <w:rsid w:val="0088495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344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43D8E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33EC3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27D"/>
  <w15:docId w15:val="{4A1D0614-B89F-48E4-93D8-E1278595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2023-02-26T18:41:00Z</dcterms:created>
  <dcterms:modified xsi:type="dcterms:W3CDTF">2023-03-15T07:59:00Z</dcterms:modified>
</cp:coreProperties>
</file>